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99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4820"/>
        <w:gridCol w:w="67"/>
      </w:tblGrid>
      <w:tr w:rsidR="00D66E10" w:rsidRPr="002710EF" w:rsidTr="008037A9">
        <w:trPr>
          <w:gridAfter w:val="1"/>
          <w:wAfter w:w="67" w:type="dxa"/>
          <w:cantSplit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6E10" w:rsidRPr="00D255E1" w:rsidRDefault="00D66E10" w:rsidP="008037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-293370</wp:posOffset>
                  </wp:positionV>
                  <wp:extent cx="428625" cy="485775"/>
                  <wp:effectExtent l="0" t="0" r="9525" b="9525"/>
                  <wp:wrapNone/>
                  <wp:docPr id="2" name="Рисунок 2" descr="Описание: Описание: 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255E1">
              <w:rPr>
                <w:b/>
                <w:sz w:val="28"/>
                <w:szCs w:val="28"/>
              </w:rPr>
              <w:t>Совет</w:t>
            </w:r>
          </w:p>
          <w:p w:rsidR="00D66E10" w:rsidRPr="00D255E1" w:rsidRDefault="00D66E10" w:rsidP="008037A9">
            <w:pPr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>муниципального округа «Ухта»</w:t>
            </w:r>
          </w:p>
          <w:p w:rsidR="00D66E10" w:rsidRPr="002710EF" w:rsidRDefault="00D66E10" w:rsidP="008037A9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D255E1">
              <w:rPr>
                <w:b/>
                <w:sz w:val="28"/>
                <w:szCs w:val="28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66E10" w:rsidRPr="002710EF" w:rsidRDefault="00D66E10" w:rsidP="008037A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2710EF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D66E10" w:rsidRPr="002710EF" w:rsidRDefault="00D66E10" w:rsidP="008037A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 w:rsidRPr="002710EF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2710EF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D66E10" w:rsidRPr="002710EF" w:rsidRDefault="00D66E10" w:rsidP="008037A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2710EF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D66E10" w:rsidRPr="002710EF" w:rsidRDefault="00D66E10" w:rsidP="008037A9">
            <w:pPr>
              <w:pStyle w:val="a3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lang w:eastAsia="en-US"/>
              </w:rPr>
            </w:pPr>
          </w:p>
        </w:tc>
      </w:tr>
      <w:tr w:rsidR="00D66E10" w:rsidRPr="002710EF" w:rsidTr="008037A9">
        <w:trPr>
          <w:cantSplit/>
          <w:trHeight w:val="1224"/>
        </w:trPr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6E10" w:rsidRPr="00D66E10" w:rsidRDefault="00D66E10" w:rsidP="00D66E10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D66E10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D66E10" w:rsidRPr="00D66E10" w:rsidRDefault="00D66E10" w:rsidP="00D66E10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D66E10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D66E10" w:rsidRPr="00D66E10" w:rsidRDefault="00D66E10" w:rsidP="00D66E10">
            <w:pPr>
              <w:spacing w:line="276" w:lineRule="auto"/>
              <w:jc w:val="center"/>
              <w:rPr>
                <w:b/>
                <w:sz w:val="34"/>
                <w:szCs w:val="34"/>
                <w:lang w:eastAsia="en-US"/>
              </w:rPr>
            </w:pPr>
          </w:p>
          <w:p w:rsidR="00D66E10" w:rsidRPr="002710EF" w:rsidRDefault="00D66E10" w:rsidP="008037A9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35</w:t>
            </w:r>
            <w:r w:rsidRPr="002710EF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2710EF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D66E10" w:rsidRPr="004A57DC" w:rsidRDefault="00D66E10" w:rsidP="00D66E10">
      <w:pPr>
        <w:rPr>
          <w:b/>
          <w:sz w:val="26"/>
          <w:szCs w:val="26"/>
        </w:rPr>
      </w:pPr>
    </w:p>
    <w:p w:rsidR="00D66E10" w:rsidRPr="004A57DC" w:rsidRDefault="00D66E10" w:rsidP="00D66E10">
      <w:pPr>
        <w:rPr>
          <w:b/>
          <w:sz w:val="26"/>
          <w:szCs w:val="26"/>
          <w:u w:val="single"/>
        </w:rPr>
      </w:pPr>
      <w:r w:rsidRPr="004A57DC">
        <w:rPr>
          <w:b/>
          <w:sz w:val="26"/>
          <w:szCs w:val="26"/>
          <w:u w:val="single"/>
        </w:rPr>
        <w:t xml:space="preserve">от </w:t>
      </w:r>
      <w:r>
        <w:rPr>
          <w:b/>
          <w:sz w:val="26"/>
          <w:szCs w:val="26"/>
          <w:u w:val="single"/>
        </w:rPr>
        <w:t>24 декабря</w:t>
      </w:r>
      <w:r w:rsidRPr="004A57DC">
        <w:rPr>
          <w:b/>
          <w:sz w:val="26"/>
          <w:szCs w:val="26"/>
          <w:u w:val="single"/>
        </w:rPr>
        <w:t xml:space="preserve"> 2024 г.</w:t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</w:t>
      </w:r>
      <w:r w:rsidRPr="004A57DC">
        <w:rPr>
          <w:b/>
          <w:sz w:val="26"/>
          <w:szCs w:val="26"/>
          <w:u w:val="single"/>
        </w:rPr>
        <w:t>№ 3</w:t>
      </w:r>
      <w:r>
        <w:rPr>
          <w:b/>
          <w:sz w:val="26"/>
          <w:szCs w:val="26"/>
          <w:u w:val="single"/>
        </w:rPr>
        <w:t>6</w:t>
      </w:r>
      <w:r w:rsidR="00CB4441">
        <w:rPr>
          <w:b/>
          <w:sz w:val="26"/>
          <w:szCs w:val="26"/>
          <w:u w:val="single"/>
        </w:rPr>
        <w:t>6</w:t>
      </w:r>
    </w:p>
    <w:p w:rsidR="00D66E10" w:rsidRDefault="00D66E10" w:rsidP="00D66E10">
      <w:pPr>
        <w:rPr>
          <w:sz w:val="26"/>
          <w:szCs w:val="26"/>
        </w:rPr>
      </w:pPr>
      <w:r w:rsidRPr="004A57DC">
        <w:rPr>
          <w:sz w:val="26"/>
          <w:szCs w:val="26"/>
        </w:rPr>
        <w:t>г. Ухта, Республика Коми</w:t>
      </w:r>
    </w:p>
    <w:p w:rsidR="002F3406" w:rsidRDefault="002F3406" w:rsidP="00571BDD"/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9C4B9D" w:rsidTr="002625B7">
        <w:tc>
          <w:tcPr>
            <w:tcW w:w="4928" w:type="dxa"/>
          </w:tcPr>
          <w:p w:rsidR="009C4B9D" w:rsidRPr="00463290" w:rsidRDefault="009C4B9D" w:rsidP="002625B7">
            <w:pPr>
              <w:jc w:val="both"/>
              <w:rPr>
                <w:b/>
                <w:sz w:val="26"/>
                <w:szCs w:val="26"/>
              </w:rPr>
            </w:pPr>
            <w:r w:rsidRPr="00463290">
              <w:rPr>
                <w:b/>
                <w:sz w:val="26"/>
                <w:szCs w:val="26"/>
              </w:rPr>
              <w:t>Об определении размер</w:t>
            </w:r>
            <w:r>
              <w:rPr>
                <w:b/>
                <w:sz w:val="26"/>
                <w:szCs w:val="26"/>
              </w:rPr>
              <w:t>а</w:t>
            </w:r>
            <w:r w:rsidRPr="00463290">
              <w:rPr>
                <w:b/>
                <w:sz w:val="26"/>
                <w:szCs w:val="26"/>
              </w:rPr>
              <w:t xml:space="preserve"> и условий оплаты труда </w:t>
            </w:r>
            <w:r>
              <w:rPr>
                <w:b/>
                <w:sz w:val="26"/>
                <w:szCs w:val="26"/>
              </w:rPr>
              <w:t xml:space="preserve">председателя Совета </w:t>
            </w:r>
            <w:r w:rsidRPr="00463290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муниципального округа </w:t>
            </w:r>
            <w:r w:rsidRPr="00463290">
              <w:rPr>
                <w:b/>
                <w:sz w:val="26"/>
                <w:szCs w:val="26"/>
              </w:rPr>
              <w:t xml:space="preserve"> «Ухта», осуществляющ</w:t>
            </w:r>
            <w:r>
              <w:rPr>
                <w:b/>
                <w:sz w:val="26"/>
                <w:szCs w:val="26"/>
              </w:rPr>
              <w:t xml:space="preserve">его </w:t>
            </w:r>
            <w:r w:rsidRPr="00463290">
              <w:rPr>
                <w:b/>
                <w:sz w:val="26"/>
                <w:szCs w:val="26"/>
              </w:rPr>
              <w:t>свои полномочия на постоянной основе</w:t>
            </w:r>
          </w:p>
        </w:tc>
      </w:tr>
    </w:tbl>
    <w:p w:rsidR="009C4B9D" w:rsidRPr="00463290" w:rsidRDefault="009C4B9D" w:rsidP="009C4B9D">
      <w:pPr>
        <w:rPr>
          <w:b/>
          <w:sz w:val="26"/>
          <w:szCs w:val="26"/>
        </w:rPr>
      </w:pPr>
    </w:p>
    <w:p w:rsidR="009C4B9D" w:rsidRPr="00C90974" w:rsidRDefault="009C4B9D" w:rsidP="009C4B9D">
      <w:pPr>
        <w:tabs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 xml:space="preserve">Руководствуясь статьей 86 Бюджетного кодекса Российской Федерации,  </w:t>
      </w:r>
      <w:r w:rsidRPr="00A718CE">
        <w:rPr>
          <w:sz w:val="26"/>
        </w:rPr>
        <w:t xml:space="preserve">Федеральным законом от 06.10.2003 № 131-ФЗ «Об общих принципах организации </w:t>
      </w:r>
      <w:r w:rsidRPr="00C90974">
        <w:rPr>
          <w:sz w:val="26"/>
        </w:rPr>
        <w:t>местного самоуправления в Российской Федерации», статьей 66 Устава муниципального округа «Ухта»</w:t>
      </w:r>
      <w:r w:rsidR="004D3432">
        <w:rPr>
          <w:sz w:val="26"/>
        </w:rPr>
        <w:t>,</w:t>
      </w:r>
      <w:r w:rsidRPr="00C90974">
        <w:rPr>
          <w:sz w:val="26"/>
        </w:rPr>
        <w:t xml:space="preserve"> Сове</w:t>
      </w:r>
      <w:r w:rsidR="004D3432">
        <w:rPr>
          <w:sz w:val="26"/>
        </w:rPr>
        <w:t xml:space="preserve">т муниципального округа «Ухта» </w:t>
      </w:r>
      <w:r w:rsidRPr="00C90974">
        <w:rPr>
          <w:b/>
          <w:sz w:val="26"/>
        </w:rPr>
        <w:t>РЕШИЛ</w:t>
      </w:r>
      <w:r w:rsidRPr="00C90974">
        <w:rPr>
          <w:sz w:val="26"/>
        </w:rPr>
        <w:t>:</w:t>
      </w:r>
    </w:p>
    <w:p w:rsidR="009C4B9D" w:rsidRPr="00C90974" w:rsidRDefault="009C4B9D" w:rsidP="009C4B9D">
      <w:pPr>
        <w:tabs>
          <w:tab w:val="left" w:pos="993"/>
        </w:tabs>
        <w:ind w:firstLine="709"/>
        <w:jc w:val="both"/>
        <w:rPr>
          <w:sz w:val="26"/>
        </w:rPr>
      </w:pPr>
    </w:p>
    <w:p w:rsidR="009C4B9D" w:rsidRPr="00C90974" w:rsidRDefault="009C4B9D" w:rsidP="009C4B9D">
      <w:pPr>
        <w:tabs>
          <w:tab w:val="left" w:pos="993"/>
        </w:tabs>
        <w:ind w:firstLine="709"/>
        <w:jc w:val="both"/>
        <w:rPr>
          <w:sz w:val="26"/>
        </w:rPr>
      </w:pPr>
      <w:r w:rsidRPr="00C90974">
        <w:rPr>
          <w:sz w:val="26"/>
        </w:rPr>
        <w:t xml:space="preserve">1. Определить размер и условия оплаты труда председателя Совета  </w:t>
      </w:r>
      <w:r w:rsidR="00DA6AB1" w:rsidRPr="00C90974">
        <w:rPr>
          <w:sz w:val="26"/>
        </w:rPr>
        <w:t xml:space="preserve">муниципального округа </w:t>
      </w:r>
      <w:r w:rsidRPr="00C90974">
        <w:rPr>
          <w:sz w:val="26"/>
        </w:rPr>
        <w:t>«Ухта», осуществляющего свои полномочия на постоянной основе, согласно приложению к настоящему решению.</w:t>
      </w:r>
    </w:p>
    <w:p w:rsidR="009C4B9D" w:rsidRPr="00C90974" w:rsidRDefault="009C4B9D" w:rsidP="009C4B9D">
      <w:pPr>
        <w:tabs>
          <w:tab w:val="left" w:pos="993"/>
        </w:tabs>
        <w:ind w:firstLine="709"/>
        <w:jc w:val="both"/>
        <w:rPr>
          <w:sz w:val="26"/>
        </w:rPr>
      </w:pPr>
      <w:r w:rsidRPr="00C90974">
        <w:rPr>
          <w:sz w:val="26"/>
        </w:rPr>
        <w:t xml:space="preserve">2. </w:t>
      </w:r>
      <w:proofErr w:type="gramStart"/>
      <w:r w:rsidRPr="00C90974">
        <w:rPr>
          <w:sz w:val="26"/>
        </w:rPr>
        <w:t xml:space="preserve">Определить, что установленный настоящим решением размер должностного оклада председателя Совета </w:t>
      </w:r>
      <w:r w:rsidR="00DA6AB1" w:rsidRPr="00C90974">
        <w:rPr>
          <w:sz w:val="26"/>
        </w:rPr>
        <w:t xml:space="preserve">муниципального округа </w:t>
      </w:r>
      <w:r w:rsidRPr="00C90974">
        <w:rPr>
          <w:sz w:val="26"/>
        </w:rPr>
        <w:t>«Ухта», осуществляющего свои полномочия на постоянной основе, подлежат изменению (индексации) в сроки и размерах, установленных для изменения (индексации) окладов денежного содержания по должностям государственной гражданской службы Республики Коми.</w:t>
      </w:r>
      <w:proofErr w:type="gramEnd"/>
      <w:r w:rsidRPr="00C90974">
        <w:rPr>
          <w:sz w:val="26"/>
        </w:rPr>
        <w:t xml:space="preserve"> При увеличении (индексации) размера должностного оклада его размер подлежит округлению до целого рубля в сторону увеличения. </w:t>
      </w:r>
    </w:p>
    <w:p w:rsidR="00DA6AB1" w:rsidRPr="00C90974" w:rsidRDefault="000A47C8" w:rsidP="00DA6AB1">
      <w:pPr>
        <w:ind w:right="-2" w:firstLine="709"/>
        <w:jc w:val="both"/>
        <w:rPr>
          <w:sz w:val="26"/>
          <w:szCs w:val="26"/>
        </w:rPr>
      </w:pPr>
      <w:r w:rsidRPr="00C90974">
        <w:rPr>
          <w:sz w:val="26"/>
        </w:rPr>
        <w:t xml:space="preserve">3. </w:t>
      </w:r>
      <w:r w:rsidR="00DA6AB1" w:rsidRPr="00C90974">
        <w:rPr>
          <w:sz w:val="26"/>
          <w:szCs w:val="26"/>
        </w:rPr>
        <w:t>Признать утратившими силу следующие решения Совета МОГО «Ухта»:</w:t>
      </w:r>
    </w:p>
    <w:p w:rsidR="00DA6AB1" w:rsidRPr="00C90974" w:rsidRDefault="00DA6AB1" w:rsidP="009C4B9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90974">
        <w:rPr>
          <w:sz w:val="26"/>
        </w:rPr>
        <w:t>- от 14.10.2019 № 367 «</w:t>
      </w:r>
      <w:r w:rsidRPr="00C90974">
        <w:rPr>
          <w:sz w:val="26"/>
          <w:szCs w:val="26"/>
        </w:rPr>
        <w:t>Об определении размера и условий оп</w:t>
      </w:r>
      <w:r w:rsidR="000A42F7">
        <w:rPr>
          <w:sz w:val="26"/>
          <w:szCs w:val="26"/>
        </w:rPr>
        <w:t xml:space="preserve">латы труда председателя Совета </w:t>
      </w:r>
      <w:r w:rsidRPr="00C90974">
        <w:rPr>
          <w:sz w:val="26"/>
          <w:szCs w:val="26"/>
        </w:rPr>
        <w:t>муниципального округа  «Ухта», осуществляющего свои полномочия на постоянной основе»;</w:t>
      </w:r>
    </w:p>
    <w:p w:rsidR="00DA6AB1" w:rsidRPr="00C90974" w:rsidRDefault="00DA6AB1" w:rsidP="009C4B9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90974">
        <w:rPr>
          <w:sz w:val="26"/>
          <w:szCs w:val="26"/>
        </w:rPr>
        <w:t>- от 19.05.2021 № 61 «О внесении изменений в решение Совета МОГО «Ухта» от 14.10.2019 №367 «Об определении размера и условий оплаты труда председателя Совета МОГО «Ухта», осуществляющего свои полномочия на постоянной основе»;</w:t>
      </w:r>
    </w:p>
    <w:p w:rsidR="00DA6AB1" w:rsidRPr="00C90974" w:rsidRDefault="00DA6AB1" w:rsidP="009C4B9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90974">
        <w:rPr>
          <w:sz w:val="26"/>
          <w:szCs w:val="26"/>
        </w:rPr>
        <w:t>- от 30.08.2022 № 156 «О внесении изменений в решение Совета МОГО «Ухта» от 14.10.2019 №367 «Об определении размера и условий оплаты труда председателя Совета МОГО «Ухта», осуществляющего свои полномочия на постоянной основе»;</w:t>
      </w:r>
    </w:p>
    <w:p w:rsidR="00DA6AB1" w:rsidRPr="00C90974" w:rsidRDefault="00DA6AB1" w:rsidP="00DA6AB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90974">
        <w:rPr>
          <w:sz w:val="26"/>
          <w:szCs w:val="26"/>
        </w:rPr>
        <w:lastRenderedPageBreak/>
        <w:t>- от 21.11.2023 № 257 «О внесении изменений в решение Совета МОГО «Ухта» от 14.10.2019 №367 «Об определении размера и условий оплаты труда председателя Совета МОГО «Ухта», осуществляющего свои полномочия на постоянной основе»</w:t>
      </w:r>
      <w:r w:rsidR="005B70C4" w:rsidRPr="00C90974">
        <w:rPr>
          <w:sz w:val="26"/>
          <w:szCs w:val="26"/>
        </w:rPr>
        <w:t>.</w:t>
      </w:r>
    </w:p>
    <w:p w:rsidR="008162FA" w:rsidRDefault="00DA6AB1" w:rsidP="008162FA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90974">
        <w:rPr>
          <w:sz w:val="26"/>
        </w:rPr>
        <w:t>4</w:t>
      </w:r>
      <w:r w:rsidR="00BD60AF">
        <w:rPr>
          <w:sz w:val="26"/>
        </w:rPr>
        <w:t>.</w:t>
      </w:r>
      <w:r w:rsidR="00BD60AF" w:rsidRPr="002B03D7">
        <w:rPr>
          <w:rFonts w:eastAsiaTheme="minorHAnsi"/>
          <w:sz w:val="26"/>
          <w:szCs w:val="26"/>
          <w:lang w:eastAsia="en-US"/>
        </w:rPr>
        <w:t xml:space="preserve"> </w:t>
      </w:r>
      <w:r w:rsidR="008162FA" w:rsidRPr="009A1D93">
        <w:rPr>
          <w:sz w:val="26"/>
          <w:szCs w:val="26"/>
        </w:rPr>
        <w:t>Настоящее решение вступает в силу после его официального опубликования, но не ранее 1 января 2025 года</w:t>
      </w:r>
      <w:r w:rsidR="00073396">
        <w:rPr>
          <w:sz w:val="26"/>
          <w:szCs w:val="26"/>
        </w:rPr>
        <w:t>.</w:t>
      </w:r>
      <w:r w:rsidR="008162FA">
        <w:rPr>
          <w:rFonts w:eastAsiaTheme="minorHAnsi"/>
          <w:sz w:val="26"/>
          <w:szCs w:val="26"/>
          <w:lang w:eastAsia="en-US"/>
        </w:rPr>
        <w:t xml:space="preserve"> </w:t>
      </w:r>
    </w:p>
    <w:p w:rsidR="00BD60AF" w:rsidRPr="00BD60AF" w:rsidRDefault="00BD60AF" w:rsidP="008162FA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5. </w:t>
      </w:r>
      <w:r w:rsidR="0012387A">
        <w:rPr>
          <w:rFonts w:eastAsiaTheme="minorHAnsi"/>
          <w:color w:val="000000" w:themeColor="text1"/>
          <w:sz w:val="26"/>
          <w:szCs w:val="26"/>
          <w:lang w:eastAsia="en-US"/>
        </w:rPr>
        <w:t xml:space="preserve">Контроль </w:t>
      </w:r>
      <w:r w:rsidRPr="002B03D7">
        <w:rPr>
          <w:rFonts w:eastAsiaTheme="minorHAnsi"/>
          <w:color w:val="000000" w:themeColor="text1"/>
          <w:sz w:val="26"/>
          <w:szCs w:val="26"/>
          <w:lang w:eastAsia="en-US"/>
        </w:rPr>
        <w:t>исполнени</w:t>
      </w:r>
      <w:r w:rsidR="0012387A">
        <w:rPr>
          <w:rFonts w:eastAsiaTheme="minorHAnsi"/>
          <w:color w:val="000000" w:themeColor="text1"/>
          <w:sz w:val="26"/>
          <w:szCs w:val="26"/>
          <w:lang w:eastAsia="en-US"/>
        </w:rPr>
        <w:t>я</w:t>
      </w:r>
      <w:r w:rsidRPr="002B03D7">
        <w:rPr>
          <w:rFonts w:eastAsiaTheme="minorHAnsi"/>
          <w:color w:val="000000" w:themeColor="text1"/>
          <w:sz w:val="26"/>
          <w:szCs w:val="26"/>
          <w:lang w:eastAsia="en-US"/>
        </w:rPr>
        <w:t xml:space="preserve"> настоящего решения возложить на постоянную комиссию Совета муниципального округа «Ухта» 6-го созыва по вопросам бюджета, экономической политики и предпринимательской деятельности.</w:t>
      </w:r>
    </w:p>
    <w:p w:rsidR="00DA6AB1" w:rsidRPr="001F128B" w:rsidRDefault="00DA6AB1" w:rsidP="00BD60A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75FBA" w:rsidRDefault="00F75FBA" w:rsidP="00DA6AB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75FBA" w:rsidRDefault="00F75FBA" w:rsidP="00DA6AB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66E10" w:rsidRPr="00C80D28" w:rsidRDefault="00D66E10" w:rsidP="00D66E10">
      <w:pPr>
        <w:ind w:right="-1"/>
        <w:rPr>
          <w:sz w:val="26"/>
          <w:szCs w:val="26"/>
        </w:rPr>
      </w:pPr>
      <w:r>
        <w:rPr>
          <w:sz w:val="26"/>
          <w:szCs w:val="26"/>
        </w:rPr>
        <w:t>И.о. г</w:t>
      </w:r>
      <w:r w:rsidRPr="00C80D28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Pr="00C80D28">
        <w:rPr>
          <w:sz w:val="26"/>
          <w:szCs w:val="26"/>
        </w:rPr>
        <w:t xml:space="preserve"> муниципального округа «Ухта» </w:t>
      </w:r>
    </w:p>
    <w:p w:rsidR="00D66E10" w:rsidRPr="00C80D28" w:rsidRDefault="00D66E10" w:rsidP="00D66E10">
      <w:pPr>
        <w:ind w:right="-1"/>
        <w:rPr>
          <w:sz w:val="26"/>
          <w:szCs w:val="26"/>
        </w:rPr>
      </w:pPr>
      <w:r w:rsidRPr="00C80D28">
        <w:rPr>
          <w:sz w:val="26"/>
          <w:szCs w:val="26"/>
        </w:rPr>
        <w:t xml:space="preserve">Республики Коми – </w:t>
      </w:r>
    </w:p>
    <w:p w:rsidR="00D66E10" w:rsidRDefault="00D66E10" w:rsidP="00D66E10">
      <w:pPr>
        <w:shd w:val="clear" w:color="auto" w:fill="FFFFFF"/>
        <w:spacing w:after="60"/>
        <w:contextualSpacing/>
        <w:rPr>
          <w:sz w:val="26"/>
          <w:szCs w:val="26"/>
        </w:rPr>
      </w:pPr>
      <w:r w:rsidRPr="00C80D28">
        <w:rPr>
          <w:sz w:val="26"/>
          <w:szCs w:val="26"/>
        </w:rPr>
        <w:t>руководител</w:t>
      </w:r>
      <w:r>
        <w:rPr>
          <w:sz w:val="26"/>
          <w:szCs w:val="26"/>
        </w:rPr>
        <w:t>я</w:t>
      </w:r>
      <w:r w:rsidRPr="00C80D28">
        <w:rPr>
          <w:sz w:val="26"/>
          <w:szCs w:val="26"/>
        </w:rPr>
        <w:t xml:space="preserve"> администрации </w:t>
      </w:r>
      <w:r>
        <w:rPr>
          <w:sz w:val="26"/>
          <w:szCs w:val="26"/>
        </w:rPr>
        <w:t xml:space="preserve">                                                                  </w:t>
      </w:r>
      <w:r w:rsidRPr="00C80D28">
        <w:rPr>
          <w:sz w:val="26"/>
          <w:szCs w:val="26"/>
        </w:rPr>
        <w:t>М.Н.</w:t>
      </w:r>
      <w:r>
        <w:rPr>
          <w:sz w:val="26"/>
          <w:szCs w:val="26"/>
        </w:rPr>
        <w:t xml:space="preserve"> Метелёва</w:t>
      </w:r>
    </w:p>
    <w:p w:rsidR="00D66E10" w:rsidRDefault="00D66E10" w:rsidP="00D66E10">
      <w:pPr>
        <w:shd w:val="clear" w:color="auto" w:fill="FFFFFF"/>
        <w:spacing w:after="60"/>
        <w:contextualSpacing/>
        <w:rPr>
          <w:sz w:val="26"/>
          <w:szCs w:val="26"/>
        </w:rPr>
      </w:pPr>
    </w:p>
    <w:p w:rsidR="00D66E10" w:rsidRDefault="00D66E10" w:rsidP="00D66E10">
      <w:pPr>
        <w:shd w:val="clear" w:color="auto" w:fill="FFFFFF"/>
        <w:spacing w:after="60"/>
        <w:contextualSpacing/>
        <w:rPr>
          <w:sz w:val="26"/>
          <w:szCs w:val="26"/>
        </w:rPr>
      </w:pPr>
    </w:p>
    <w:p w:rsidR="00D66E10" w:rsidRPr="00C80D28" w:rsidRDefault="00D66E10" w:rsidP="00D66E10">
      <w:pPr>
        <w:shd w:val="clear" w:color="auto" w:fill="FFFFFF"/>
        <w:spacing w:after="60"/>
        <w:contextualSpacing/>
        <w:rPr>
          <w:sz w:val="26"/>
          <w:szCs w:val="26"/>
        </w:rPr>
      </w:pPr>
    </w:p>
    <w:p w:rsidR="00D66E10" w:rsidRPr="008D5FDC" w:rsidRDefault="00D66E10" w:rsidP="00D66E10">
      <w:pPr>
        <w:shd w:val="clear" w:color="auto" w:fill="FFFFFF"/>
        <w:spacing w:after="60"/>
        <w:contextualSpacing/>
        <w:rPr>
          <w:sz w:val="26"/>
          <w:szCs w:val="26"/>
        </w:rPr>
      </w:pPr>
      <w:r w:rsidRPr="008D5FDC">
        <w:rPr>
          <w:sz w:val="26"/>
          <w:szCs w:val="26"/>
        </w:rPr>
        <w:t xml:space="preserve">Председатель Совета </w:t>
      </w:r>
    </w:p>
    <w:p w:rsidR="00D66E10" w:rsidRPr="008D5FDC" w:rsidRDefault="00D66E10" w:rsidP="00D66E10">
      <w:pPr>
        <w:shd w:val="clear" w:color="auto" w:fill="FFFFFF"/>
        <w:spacing w:after="60"/>
        <w:contextualSpacing/>
        <w:rPr>
          <w:sz w:val="26"/>
          <w:szCs w:val="26"/>
        </w:rPr>
      </w:pPr>
      <w:r w:rsidRPr="008D5FDC">
        <w:rPr>
          <w:sz w:val="26"/>
          <w:szCs w:val="26"/>
        </w:rPr>
        <w:t>муниципального округа «Ухта»</w:t>
      </w:r>
      <w:r w:rsidRPr="008D5FDC">
        <w:rPr>
          <w:sz w:val="26"/>
          <w:szCs w:val="26"/>
        </w:rPr>
        <w:tab/>
      </w:r>
    </w:p>
    <w:p w:rsidR="00D66E10" w:rsidRPr="0077785F" w:rsidRDefault="00D66E10" w:rsidP="00D66E10">
      <w:pPr>
        <w:shd w:val="clear" w:color="auto" w:fill="FFFFFF"/>
        <w:spacing w:after="60"/>
        <w:contextualSpacing/>
        <w:rPr>
          <w:sz w:val="26"/>
          <w:szCs w:val="26"/>
        </w:rPr>
      </w:pPr>
      <w:r w:rsidRPr="008D5FDC">
        <w:rPr>
          <w:sz w:val="26"/>
          <w:szCs w:val="26"/>
        </w:rPr>
        <w:t xml:space="preserve">Республики Коми                         </w:t>
      </w:r>
      <w:r w:rsidRPr="008D5FDC">
        <w:rPr>
          <w:sz w:val="26"/>
          <w:szCs w:val="26"/>
        </w:rPr>
        <w:tab/>
      </w:r>
      <w:r w:rsidRPr="008D5FDC">
        <w:rPr>
          <w:sz w:val="26"/>
          <w:szCs w:val="26"/>
        </w:rPr>
        <w:tab/>
      </w:r>
      <w:r w:rsidRPr="008D5FDC">
        <w:rPr>
          <w:sz w:val="26"/>
          <w:szCs w:val="26"/>
        </w:rPr>
        <w:tab/>
      </w:r>
      <w:r w:rsidRPr="008D5FDC">
        <w:rPr>
          <w:sz w:val="26"/>
          <w:szCs w:val="26"/>
        </w:rPr>
        <w:tab/>
      </w:r>
      <w:r w:rsidRPr="008D5FDC">
        <w:rPr>
          <w:sz w:val="26"/>
          <w:szCs w:val="26"/>
        </w:rPr>
        <w:tab/>
        <w:t xml:space="preserve">        А.В. Анисимов</w:t>
      </w:r>
    </w:p>
    <w:p w:rsidR="00D66E10" w:rsidRPr="0077785F" w:rsidRDefault="00D66E10" w:rsidP="00D66E10">
      <w:pPr>
        <w:jc w:val="center"/>
        <w:rPr>
          <w:sz w:val="26"/>
          <w:szCs w:val="26"/>
        </w:rPr>
      </w:pPr>
    </w:p>
    <w:p w:rsidR="00DA6AB1" w:rsidRPr="00EA2C81" w:rsidRDefault="00DA6AB1" w:rsidP="00DA6AB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C4B9D" w:rsidRPr="00463290" w:rsidRDefault="009C4B9D" w:rsidP="009C4B9D">
      <w:pPr>
        <w:jc w:val="both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BD60AF" w:rsidRDefault="00BD60AF" w:rsidP="009C4B9D">
      <w:pPr>
        <w:jc w:val="right"/>
        <w:rPr>
          <w:sz w:val="26"/>
        </w:rPr>
      </w:pPr>
    </w:p>
    <w:p w:rsidR="00DA6AB1" w:rsidRDefault="00DA6AB1" w:rsidP="000A47C8">
      <w:pPr>
        <w:rPr>
          <w:sz w:val="26"/>
        </w:rPr>
      </w:pPr>
    </w:p>
    <w:p w:rsidR="00DA6AB1" w:rsidRDefault="00DA6AB1" w:rsidP="009C4B9D">
      <w:pPr>
        <w:jc w:val="right"/>
        <w:rPr>
          <w:sz w:val="26"/>
        </w:rPr>
      </w:pPr>
    </w:p>
    <w:p w:rsidR="009C4B9D" w:rsidRDefault="009C4B9D" w:rsidP="009C4B9D">
      <w:pPr>
        <w:jc w:val="right"/>
        <w:rPr>
          <w:sz w:val="26"/>
        </w:rPr>
      </w:pPr>
      <w:r>
        <w:rPr>
          <w:sz w:val="26"/>
        </w:rPr>
        <w:lastRenderedPageBreak/>
        <w:t xml:space="preserve">Приложение </w:t>
      </w:r>
    </w:p>
    <w:p w:rsidR="009C4B9D" w:rsidRDefault="009C4B9D" w:rsidP="009C4B9D">
      <w:pPr>
        <w:jc w:val="right"/>
        <w:rPr>
          <w:sz w:val="26"/>
        </w:rPr>
      </w:pPr>
      <w:r>
        <w:rPr>
          <w:sz w:val="26"/>
        </w:rPr>
        <w:t xml:space="preserve">к решению Совета </w:t>
      </w:r>
      <w:r w:rsidR="00DA6AB1">
        <w:rPr>
          <w:sz w:val="26"/>
        </w:rPr>
        <w:t xml:space="preserve">муниципального округа  </w:t>
      </w:r>
      <w:r>
        <w:rPr>
          <w:sz w:val="26"/>
        </w:rPr>
        <w:t xml:space="preserve">«Ухта» </w:t>
      </w:r>
    </w:p>
    <w:p w:rsidR="009C4B9D" w:rsidRDefault="009C4B9D" w:rsidP="009C4B9D">
      <w:pPr>
        <w:jc w:val="right"/>
        <w:rPr>
          <w:sz w:val="26"/>
        </w:rPr>
      </w:pPr>
      <w:r>
        <w:rPr>
          <w:sz w:val="26"/>
        </w:rPr>
        <w:t xml:space="preserve">от </w:t>
      </w:r>
      <w:r w:rsidR="00DA6AB1">
        <w:rPr>
          <w:sz w:val="26"/>
        </w:rPr>
        <w:t>«</w:t>
      </w:r>
      <w:r w:rsidR="00D66E10">
        <w:rPr>
          <w:sz w:val="26"/>
        </w:rPr>
        <w:t>24</w:t>
      </w:r>
      <w:r w:rsidR="00DA6AB1">
        <w:rPr>
          <w:sz w:val="26"/>
        </w:rPr>
        <w:t xml:space="preserve">» </w:t>
      </w:r>
      <w:r w:rsidR="00D66E10">
        <w:rPr>
          <w:sz w:val="26"/>
        </w:rPr>
        <w:t>декабря 2024г.№ 36</w:t>
      </w:r>
      <w:r w:rsidR="00A646C4">
        <w:rPr>
          <w:sz w:val="26"/>
        </w:rPr>
        <w:t>6</w:t>
      </w:r>
      <w:bookmarkStart w:id="0" w:name="_GoBack"/>
      <w:bookmarkEnd w:id="0"/>
      <w:r w:rsidR="00DA6AB1">
        <w:rPr>
          <w:sz w:val="26"/>
        </w:rPr>
        <w:t xml:space="preserve"> </w:t>
      </w:r>
      <w:r w:rsidRPr="00463290">
        <w:rPr>
          <w:sz w:val="26"/>
        </w:rPr>
        <w:t xml:space="preserve"> </w:t>
      </w:r>
    </w:p>
    <w:p w:rsidR="009C4B9D" w:rsidRDefault="009C4B9D" w:rsidP="009C4B9D">
      <w:pPr>
        <w:rPr>
          <w:sz w:val="26"/>
        </w:rPr>
      </w:pPr>
    </w:p>
    <w:p w:rsidR="009C4B9D" w:rsidRPr="00790F64" w:rsidRDefault="009C4B9D" w:rsidP="009C4B9D">
      <w:pPr>
        <w:rPr>
          <w:sz w:val="26"/>
          <w:szCs w:val="26"/>
        </w:rPr>
      </w:pPr>
    </w:p>
    <w:p w:rsidR="009C4B9D" w:rsidRPr="00790F64" w:rsidRDefault="009C4B9D" w:rsidP="009C4B9D">
      <w:pPr>
        <w:jc w:val="center"/>
        <w:rPr>
          <w:sz w:val="26"/>
          <w:szCs w:val="26"/>
        </w:rPr>
      </w:pPr>
      <w:r w:rsidRPr="00790F64">
        <w:rPr>
          <w:sz w:val="26"/>
          <w:szCs w:val="26"/>
        </w:rPr>
        <w:t xml:space="preserve">Размер и условия оплаты труда </w:t>
      </w:r>
    </w:p>
    <w:p w:rsidR="009C4B9D" w:rsidRDefault="0012387A" w:rsidP="009C4B9D">
      <w:pPr>
        <w:jc w:val="center"/>
        <w:rPr>
          <w:sz w:val="26"/>
          <w:szCs w:val="26"/>
        </w:rPr>
      </w:pPr>
      <w:r>
        <w:rPr>
          <w:sz w:val="26"/>
          <w:szCs w:val="26"/>
        </w:rPr>
        <w:t>председателя Совета</w:t>
      </w:r>
      <w:r w:rsidR="009C4B9D" w:rsidRPr="00A718CE">
        <w:rPr>
          <w:sz w:val="26"/>
          <w:szCs w:val="26"/>
        </w:rPr>
        <w:t xml:space="preserve"> </w:t>
      </w:r>
      <w:r w:rsidR="005B70C4">
        <w:rPr>
          <w:sz w:val="26"/>
          <w:szCs w:val="26"/>
        </w:rPr>
        <w:t xml:space="preserve">муниципального округа </w:t>
      </w:r>
      <w:r w:rsidR="009C4B9D" w:rsidRPr="00A718CE">
        <w:rPr>
          <w:sz w:val="26"/>
          <w:szCs w:val="26"/>
        </w:rPr>
        <w:t>«Ухта», осуществляющего свои полномочия на постоянной основе</w:t>
      </w:r>
    </w:p>
    <w:p w:rsidR="009C4B9D" w:rsidRPr="00790F64" w:rsidRDefault="009C4B9D" w:rsidP="009C4B9D">
      <w:pPr>
        <w:rPr>
          <w:sz w:val="26"/>
          <w:szCs w:val="26"/>
        </w:rPr>
      </w:pPr>
    </w:p>
    <w:p w:rsidR="009C4B9D" w:rsidRDefault="009C4B9D" w:rsidP="009C4B9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90F64">
        <w:rPr>
          <w:sz w:val="26"/>
          <w:szCs w:val="26"/>
        </w:rPr>
        <w:t xml:space="preserve">1. </w:t>
      </w:r>
      <w:proofErr w:type="gramStart"/>
      <w:r w:rsidRPr="00790F64">
        <w:rPr>
          <w:sz w:val="26"/>
          <w:szCs w:val="26"/>
        </w:rPr>
        <w:t xml:space="preserve">Оплата труда </w:t>
      </w:r>
      <w:r w:rsidRPr="00A718CE">
        <w:rPr>
          <w:sz w:val="26"/>
          <w:szCs w:val="26"/>
        </w:rPr>
        <w:t xml:space="preserve">председателя Совета </w:t>
      </w:r>
      <w:r w:rsidR="005B70C4">
        <w:rPr>
          <w:sz w:val="26"/>
          <w:szCs w:val="26"/>
        </w:rPr>
        <w:t xml:space="preserve">муниципального округа </w:t>
      </w:r>
      <w:r w:rsidR="005B70C4" w:rsidRPr="00A718CE">
        <w:rPr>
          <w:sz w:val="26"/>
          <w:szCs w:val="26"/>
        </w:rPr>
        <w:t xml:space="preserve"> </w:t>
      </w:r>
      <w:r w:rsidRPr="00A718CE">
        <w:rPr>
          <w:sz w:val="26"/>
          <w:szCs w:val="26"/>
        </w:rPr>
        <w:t>«Ухта», осуществляющего свои полномочия на постоянной основе</w:t>
      </w:r>
      <w:r>
        <w:rPr>
          <w:sz w:val="26"/>
          <w:szCs w:val="26"/>
        </w:rPr>
        <w:t>,</w:t>
      </w:r>
      <w:r w:rsidRPr="00790F64">
        <w:rPr>
          <w:sz w:val="26"/>
          <w:szCs w:val="26"/>
        </w:rPr>
        <w:t xml:space="preserve"> состоит из должностного оклада</w:t>
      </w:r>
      <w:r>
        <w:rPr>
          <w:sz w:val="26"/>
          <w:szCs w:val="26"/>
        </w:rPr>
        <w:t>, ежемесячного денежного поощрения, ежемесячной процентной надбавки к должностному окладу за работу со сведениями, составляющими государственную тайну.</w:t>
      </w:r>
      <w:proofErr w:type="gramEnd"/>
    </w:p>
    <w:p w:rsidR="009C4B9D" w:rsidRPr="00790F64" w:rsidRDefault="009C4B9D" w:rsidP="009C4B9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90F64">
        <w:rPr>
          <w:sz w:val="26"/>
          <w:szCs w:val="26"/>
        </w:rPr>
        <w:t xml:space="preserve">2. Оплата труда </w:t>
      </w:r>
      <w:r w:rsidRPr="00A718CE">
        <w:rPr>
          <w:sz w:val="26"/>
          <w:szCs w:val="26"/>
        </w:rPr>
        <w:t xml:space="preserve">председателя Совета  </w:t>
      </w:r>
      <w:r w:rsidR="005B70C4">
        <w:rPr>
          <w:sz w:val="26"/>
          <w:szCs w:val="26"/>
        </w:rPr>
        <w:t xml:space="preserve">муниципального округа </w:t>
      </w:r>
      <w:r w:rsidRPr="00A718CE">
        <w:rPr>
          <w:sz w:val="26"/>
          <w:szCs w:val="26"/>
        </w:rPr>
        <w:t>«Ухта», осуществляющего свои полномочия на постоянной основе</w:t>
      </w:r>
      <w:r w:rsidRPr="0032492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790F64">
        <w:rPr>
          <w:sz w:val="26"/>
          <w:szCs w:val="26"/>
        </w:rPr>
        <w:t xml:space="preserve">производится за счет средств бюджета </w:t>
      </w:r>
      <w:r w:rsidR="005B70C4">
        <w:rPr>
          <w:sz w:val="26"/>
          <w:szCs w:val="26"/>
        </w:rPr>
        <w:t xml:space="preserve">муниципального округа </w:t>
      </w:r>
      <w:r>
        <w:rPr>
          <w:sz w:val="26"/>
          <w:szCs w:val="26"/>
        </w:rPr>
        <w:t>«</w:t>
      </w:r>
      <w:r w:rsidRPr="00790F64">
        <w:rPr>
          <w:sz w:val="26"/>
          <w:szCs w:val="26"/>
        </w:rPr>
        <w:t>Ухта</w:t>
      </w:r>
      <w:r>
        <w:rPr>
          <w:sz w:val="26"/>
          <w:szCs w:val="26"/>
        </w:rPr>
        <w:t>»</w:t>
      </w:r>
      <w:r w:rsidRPr="00790F64">
        <w:rPr>
          <w:sz w:val="26"/>
          <w:szCs w:val="26"/>
        </w:rPr>
        <w:t xml:space="preserve"> исключительно в денежной форме.</w:t>
      </w:r>
      <w:r>
        <w:rPr>
          <w:sz w:val="26"/>
          <w:szCs w:val="26"/>
        </w:rPr>
        <w:t xml:space="preserve"> </w:t>
      </w:r>
    </w:p>
    <w:p w:rsidR="009C4B9D" w:rsidRPr="00790F64" w:rsidRDefault="009C4B9D" w:rsidP="009C4B9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90F64">
        <w:rPr>
          <w:sz w:val="26"/>
          <w:szCs w:val="26"/>
        </w:rPr>
        <w:t xml:space="preserve">3. К денежному содержанию </w:t>
      </w:r>
      <w:r w:rsidRPr="00A718CE">
        <w:rPr>
          <w:sz w:val="26"/>
          <w:szCs w:val="26"/>
        </w:rPr>
        <w:t xml:space="preserve">председателя Совета </w:t>
      </w:r>
      <w:r w:rsidR="005B70C4">
        <w:rPr>
          <w:sz w:val="26"/>
          <w:szCs w:val="26"/>
        </w:rPr>
        <w:t xml:space="preserve">муниципального округа </w:t>
      </w:r>
      <w:r w:rsidR="005B70C4" w:rsidRPr="00A718CE">
        <w:rPr>
          <w:sz w:val="26"/>
          <w:szCs w:val="26"/>
        </w:rPr>
        <w:t xml:space="preserve"> </w:t>
      </w:r>
      <w:r w:rsidRPr="00A718CE">
        <w:rPr>
          <w:sz w:val="26"/>
          <w:szCs w:val="26"/>
        </w:rPr>
        <w:t>«Ухта», осуществляющего свои полномочия на постоянной основе</w:t>
      </w:r>
      <w:r>
        <w:rPr>
          <w:sz w:val="26"/>
          <w:szCs w:val="26"/>
        </w:rPr>
        <w:t xml:space="preserve">, </w:t>
      </w:r>
      <w:r w:rsidRPr="00790F64">
        <w:rPr>
          <w:sz w:val="26"/>
          <w:szCs w:val="26"/>
        </w:rPr>
        <w:t>применяются районный коэффициент и процентная надбавка к заработной плате за стаж работы в районах Крайнего Севера и приравненных к ним местностях.</w:t>
      </w:r>
    </w:p>
    <w:p w:rsidR="009C4B9D" w:rsidRPr="00790F64" w:rsidRDefault="009C4B9D" w:rsidP="009C4B9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790F64">
        <w:rPr>
          <w:sz w:val="26"/>
          <w:szCs w:val="26"/>
        </w:rPr>
        <w:t xml:space="preserve">. Размер и порядок выплаты ежемесячной </w:t>
      </w:r>
      <w:r>
        <w:rPr>
          <w:sz w:val="26"/>
          <w:szCs w:val="26"/>
        </w:rPr>
        <w:t>процентной надбавки к должностному окладу за работу со сведениями, составляющими государственную тайну</w:t>
      </w:r>
      <w:r w:rsidRPr="00790F64">
        <w:rPr>
          <w:sz w:val="26"/>
          <w:szCs w:val="26"/>
        </w:rPr>
        <w:t>, устанавливается законодательством Российской Федерации.</w:t>
      </w:r>
    </w:p>
    <w:p w:rsidR="009C4B9D" w:rsidRPr="000B2E34" w:rsidRDefault="009C4B9D" w:rsidP="009C4B9D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5. </w:t>
      </w:r>
      <w:r w:rsidRPr="000B2E34">
        <w:rPr>
          <w:bCs/>
          <w:sz w:val="26"/>
          <w:szCs w:val="26"/>
        </w:rPr>
        <w:t xml:space="preserve">Фонд оплаты труда </w:t>
      </w:r>
      <w:r w:rsidRPr="00A718CE">
        <w:rPr>
          <w:bCs/>
          <w:sz w:val="26"/>
          <w:szCs w:val="26"/>
        </w:rPr>
        <w:t xml:space="preserve">председателя Совета </w:t>
      </w:r>
      <w:r w:rsidR="005B70C4">
        <w:rPr>
          <w:bCs/>
          <w:sz w:val="26"/>
          <w:szCs w:val="26"/>
        </w:rPr>
        <w:t xml:space="preserve">муниципального округа </w:t>
      </w:r>
      <w:r w:rsidR="005B70C4" w:rsidRPr="00A718CE">
        <w:rPr>
          <w:bCs/>
          <w:sz w:val="26"/>
          <w:szCs w:val="26"/>
        </w:rPr>
        <w:t xml:space="preserve"> </w:t>
      </w:r>
      <w:r w:rsidRPr="00A718CE">
        <w:rPr>
          <w:bCs/>
          <w:sz w:val="26"/>
          <w:szCs w:val="26"/>
        </w:rPr>
        <w:t>«Ухта», осуществляющего свои полномочия на постоянной основе</w:t>
      </w:r>
      <w:r w:rsidRPr="000B2E34">
        <w:rPr>
          <w:bCs/>
          <w:sz w:val="26"/>
          <w:szCs w:val="26"/>
        </w:rPr>
        <w:t>, формируются с учетом следующих параметров:</w:t>
      </w:r>
    </w:p>
    <w:p w:rsidR="009C4B9D" w:rsidRDefault="009C4B9D" w:rsidP="009C4B9D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6"/>
          <w:szCs w:val="26"/>
        </w:rPr>
      </w:pPr>
      <w:r w:rsidRPr="000B2E34">
        <w:rPr>
          <w:bCs/>
          <w:sz w:val="26"/>
          <w:szCs w:val="26"/>
        </w:rPr>
        <w:t>1) расходов, направляемых на выплату должностн</w:t>
      </w:r>
      <w:r>
        <w:rPr>
          <w:bCs/>
          <w:sz w:val="26"/>
          <w:szCs w:val="26"/>
        </w:rPr>
        <w:t xml:space="preserve">ого </w:t>
      </w:r>
      <w:r w:rsidRPr="000B2E34">
        <w:rPr>
          <w:bCs/>
          <w:sz w:val="26"/>
          <w:szCs w:val="26"/>
        </w:rPr>
        <w:t>оклад</w:t>
      </w:r>
      <w:r>
        <w:rPr>
          <w:bCs/>
          <w:sz w:val="26"/>
          <w:szCs w:val="26"/>
        </w:rPr>
        <w:t>а</w:t>
      </w:r>
      <w:r w:rsidRPr="000B2E34">
        <w:rPr>
          <w:bCs/>
          <w:sz w:val="26"/>
          <w:szCs w:val="26"/>
        </w:rPr>
        <w:t xml:space="preserve"> (в расчете на финансовый год), в размер</w:t>
      </w:r>
      <w:r>
        <w:rPr>
          <w:bCs/>
          <w:sz w:val="26"/>
          <w:szCs w:val="26"/>
        </w:rPr>
        <w:t>е</w:t>
      </w:r>
      <w:r w:rsidRPr="000B2E34">
        <w:rPr>
          <w:bCs/>
          <w:sz w:val="26"/>
          <w:szCs w:val="26"/>
        </w:rPr>
        <w:t xml:space="preserve"> согласно таблиц</w:t>
      </w:r>
      <w:r>
        <w:rPr>
          <w:bCs/>
          <w:sz w:val="26"/>
          <w:szCs w:val="26"/>
        </w:rPr>
        <w:t xml:space="preserve">е 1. </w:t>
      </w:r>
    </w:p>
    <w:p w:rsidR="009C4B9D" w:rsidRPr="000B2E34" w:rsidRDefault="009C4B9D" w:rsidP="009C4B9D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6"/>
          <w:szCs w:val="26"/>
        </w:rPr>
      </w:pPr>
      <w:r w:rsidRPr="000B2E34">
        <w:rPr>
          <w:bCs/>
          <w:sz w:val="26"/>
          <w:szCs w:val="26"/>
        </w:rPr>
        <w:t xml:space="preserve">2) расходов, направляемых на ежемесячные и иные дополнительные выплаты (в расчете на финансовый год), в том числе </w:t>
      </w:r>
      <w:proofErr w:type="gramStart"/>
      <w:r w:rsidRPr="000B2E34">
        <w:rPr>
          <w:bCs/>
          <w:sz w:val="26"/>
          <w:szCs w:val="26"/>
        </w:rPr>
        <w:t>на</w:t>
      </w:r>
      <w:proofErr w:type="gramEnd"/>
      <w:r w:rsidRPr="000B2E34">
        <w:rPr>
          <w:bCs/>
          <w:sz w:val="26"/>
          <w:szCs w:val="26"/>
        </w:rPr>
        <w:t>:</w:t>
      </w:r>
    </w:p>
    <w:p w:rsidR="009C4B9D" w:rsidRPr="000B2E34" w:rsidRDefault="009C4B9D" w:rsidP="009C4B9D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6"/>
          <w:szCs w:val="26"/>
        </w:rPr>
      </w:pPr>
      <w:r w:rsidRPr="000B2E34">
        <w:rPr>
          <w:bCs/>
          <w:sz w:val="26"/>
          <w:szCs w:val="26"/>
        </w:rPr>
        <w:t>а) ежемесячное денежное поощрен</w:t>
      </w:r>
      <w:r>
        <w:rPr>
          <w:bCs/>
          <w:sz w:val="26"/>
          <w:szCs w:val="26"/>
        </w:rPr>
        <w:t>ие в размере согласно таблице</w:t>
      </w:r>
      <w:r w:rsidRPr="000B2E34">
        <w:rPr>
          <w:bCs/>
          <w:sz w:val="26"/>
          <w:szCs w:val="26"/>
        </w:rPr>
        <w:t xml:space="preserve"> 2;</w:t>
      </w:r>
    </w:p>
    <w:p w:rsidR="009C4B9D" w:rsidRPr="007A787A" w:rsidRDefault="009C4B9D" w:rsidP="009C4B9D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6"/>
          <w:szCs w:val="26"/>
        </w:rPr>
      </w:pPr>
      <w:r w:rsidRPr="000B2E34">
        <w:rPr>
          <w:bCs/>
          <w:sz w:val="26"/>
          <w:szCs w:val="26"/>
        </w:rPr>
        <w:t xml:space="preserve">б) ежемесячную процентную надбавку к должностному окладу за работу со сведениями, составляющими государственную тайну, - в размерах, необходимых </w:t>
      </w:r>
      <w:r w:rsidRPr="007A787A">
        <w:rPr>
          <w:bCs/>
          <w:sz w:val="26"/>
          <w:szCs w:val="26"/>
        </w:rPr>
        <w:t>для данной выплаты, в соответствии с законод</w:t>
      </w:r>
      <w:r w:rsidR="001371A7">
        <w:rPr>
          <w:bCs/>
          <w:sz w:val="26"/>
          <w:szCs w:val="26"/>
        </w:rPr>
        <w:t>ательством Российской Федерации;</w:t>
      </w:r>
    </w:p>
    <w:p w:rsidR="007A787A" w:rsidRPr="007A787A" w:rsidRDefault="007A787A" w:rsidP="007A787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A787A">
        <w:rPr>
          <w:rFonts w:eastAsiaTheme="minorHAnsi"/>
          <w:sz w:val="26"/>
          <w:szCs w:val="26"/>
          <w:lang w:eastAsia="en-US"/>
        </w:rPr>
        <w:t>в) компенсационные выплаты за неиспользованный отпуск по фактическим произведенным расходам.</w:t>
      </w:r>
    </w:p>
    <w:p w:rsidR="009C4B9D" w:rsidRPr="00790F64" w:rsidRDefault="009C4B9D" w:rsidP="009C4B9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790F64">
        <w:rPr>
          <w:sz w:val="26"/>
          <w:szCs w:val="26"/>
        </w:rPr>
        <w:t xml:space="preserve">. </w:t>
      </w:r>
      <w:proofErr w:type="gramStart"/>
      <w:r w:rsidRPr="00790F64">
        <w:rPr>
          <w:sz w:val="26"/>
          <w:szCs w:val="26"/>
        </w:rPr>
        <w:t xml:space="preserve">Фонд оплаты труда </w:t>
      </w:r>
      <w:r w:rsidRPr="00E461A7">
        <w:rPr>
          <w:sz w:val="26"/>
          <w:szCs w:val="26"/>
        </w:rPr>
        <w:t xml:space="preserve">председателя Совета </w:t>
      </w:r>
      <w:r w:rsidR="005B70C4">
        <w:rPr>
          <w:sz w:val="26"/>
          <w:szCs w:val="26"/>
        </w:rPr>
        <w:t xml:space="preserve">муниципального округа </w:t>
      </w:r>
      <w:r w:rsidR="005B70C4" w:rsidRPr="00E461A7">
        <w:rPr>
          <w:sz w:val="26"/>
          <w:szCs w:val="26"/>
        </w:rPr>
        <w:t xml:space="preserve"> </w:t>
      </w:r>
      <w:r w:rsidRPr="00E461A7">
        <w:rPr>
          <w:sz w:val="26"/>
          <w:szCs w:val="26"/>
        </w:rPr>
        <w:t>«Ухта», осуществляющего свои полномочия на постоянной основе</w:t>
      </w:r>
      <w:r w:rsidRPr="001C5DBB">
        <w:rPr>
          <w:sz w:val="26"/>
          <w:szCs w:val="26"/>
        </w:rPr>
        <w:t xml:space="preserve">, </w:t>
      </w:r>
      <w:r w:rsidRPr="00790F64">
        <w:rPr>
          <w:sz w:val="26"/>
          <w:szCs w:val="26"/>
        </w:rPr>
        <w:t>формируется с учетом районного коэффициента и процентной надбавки к заработной плате, установленных для данной местности в порядке, установленном законодательством.</w:t>
      </w:r>
      <w:proofErr w:type="gramEnd"/>
    </w:p>
    <w:p w:rsidR="009C4B9D" w:rsidRPr="00790F64" w:rsidRDefault="009C4B9D" w:rsidP="009C4B9D">
      <w:pPr>
        <w:ind w:firstLine="709"/>
        <w:rPr>
          <w:sz w:val="26"/>
          <w:szCs w:val="26"/>
        </w:rPr>
      </w:pPr>
    </w:p>
    <w:p w:rsidR="009C4B9D" w:rsidRDefault="009C4B9D" w:rsidP="009C4B9D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9C4B9D" w:rsidRDefault="009C4B9D" w:rsidP="009C4B9D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9C4B9D" w:rsidRDefault="009C4B9D" w:rsidP="009C4B9D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1</w:t>
      </w:r>
    </w:p>
    <w:p w:rsidR="009C4B9D" w:rsidRDefault="009C4B9D" w:rsidP="009C4B9D">
      <w:pPr>
        <w:autoSpaceDE w:val="0"/>
        <w:autoSpaceDN w:val="0"/>
        <w:adjustRightInd w:val="0"/>
        <w:rPr>
          <w:sz w:val="26"/>
          <w:szCs w:val="26"/>
        </w:rPr>
      </w:pPr>
    </w:p>
    <w:p w:rsidR="009C4B9D" w:rsidRDefault="009C4B9D" w:rsidP="009C4B9D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РАЗМЕР</w:t>
      </w:r>
    </w:p>
    <w:p w:rsidR="009C4B9D" w:rsidRDefault="009C4B9D" w:rsidP="009C4B9D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должностного оклада </w:t>
      </w:r>
      <w:r w:rsidRPr="00E461A7">
        <w:rPr>
          <w:b/>
          <w:bCs/>
          <w:sz w:val="26"/>
          <w:szCs w:val="26"/>
        </w:rPr>
        <w:t xml:space="preserve">председателя Совета  </w:t>
      </w:r>
      <w:r w:rsidR="005B70C4">
        <w:rPr>
          <w:b/>
          <w:bCs/>
          <w:sz w:val="26"/>
          <w:szCs w:val="26"/>
        </w:rPr>
        <w:t xml:space="preserve">муниципального округа </w:t>
      </w:r>
      <w:r w:rsidR="005B70C4" w:rsidRPr="00E461A7">
        <w:rPr>
          <w:b/>
          <w:bCs/>
          <w:sz w:val="26"/>
          <w:szCs w:val="26"/>
        </w:rPr>
        <w:t xml:space="preserve"> </w:t>
      </w:r>
      <w:r w:rsidRPr="00E461A7">
        <w:rPr>
          <w:b/>
          <w:bCs/>
          <w:sz w:val="26"/>
          <w:szCs w:val="26"/>
        </w:rPr>
        <w:t xml:space="preserve">«Ухта», </w:t>
      </w:r>
    </w:p>
    <w:p w:rsidR="009C4B9D" w:rsidRDefault="009C4B9D" w:rsidP="009C4B9D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proofErr w:type="gramStart"/>
      <w:r w:rsidRPr="00E461A7">
        <w:rPr>
          <w:b/>
          <w:bCs/>
          <w:sz w:val="26"/>
          <w:szCs w:val="26"/>
        </w:rPr>
        <w:t>осуществляющего свои полномочия на постоянной основе</w:t>
      </w:r>
      <w:proofErr w:type="gramEnd"/>
    </w:p>
    <w:p w:rsidR="009C4B9D" w:rsidRDefault="009C4B9D" w:rsidP="009C4B9D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C4B9D" w:rsidRDefault="009C4B9D" w:rsidP="009C4B9D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065"/>
        <w:gridCol w:w="1842"/>
      </w:tblGrid>
      <w:tr w:rsidR="009C4B9D" w:rsidTr="002625B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9D" w:rsidRDefault="009C4B9D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9D" w:rsidRDefault="009C4B9D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должностей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9D" w:rsidRDefault="009C4B9D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должностного оклада в месяц (в рублях)</w:t>
            </w:r>
          </w:p>
        </w:tc>
      </w:tr>
      <w:tr w:rsidR="009C4B9D" w:rsidTr="002625B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9D" w:rsidRDefault="009C4B9D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9D" w:rsidRDefault="009C4B9D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9D" w:rsidRDefault="009C4B9D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9C4B9D" w:rsidTr="002625B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9D" w:rsidRDefault="009C4B9D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bookmarkStart w:id="1" w:name="Par24"/>
            <w:bookmarkEnd w:id="1"/>
            <w:r>
              <w:rPr>
                <w:sz w:val="26"/>
                <w:szCs w:val="26"/>
              </w:rPr>
              <w:t>1.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9D" w:rsidRDefault="009C4B9D" w:rsidP="005B70C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Совета муниципального округа  «Ухта»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9D" w:rsidRPr="00A815BE" w:rsidRDefault="003343C9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19228</w:t>
            </w:r>
          </w:p>
        </w:tc>
      </w:tr>
    </w:tbl>
    <w:p w:rsidR="009C4B9D" w:rsidRDefault="009C4B9D" w:rsidP="009C4B9D">
      <w:pPr>
        <w:ind w:firstLine="709"/>
        <w:rPr>
          <w:sz w:val="26"/>
          <w:szCs w:val="26"/>
        </w:rPr>
      </w:pPr>
    </w:p>
    <w:p w:rsidR="009C4B9D" w:rsidRDefault="009C4B9D" w:rsidP="009C4B9D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9C4B9D" w:rsidRDefault="009C4B9D" w:rsidP="009C4B9D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2</w:t>
      </w:r>
    </w:p>
    <w:p w:rsidR="009C4B9D" w:rsidRDefault="009C4B9D" w:rsidP="009C4B9D">
      <w:pPr>
        <w:autoSpaceDE w:val="0"/>
        <w:autoSpaceDN w:val="0"/>
        <w:adjustRightInd w:val="0"/>
        <w:rPr>
          <w:sz w:val="26"/>
          <w:szCs w:val="26"/>
        </w:rPr>
      </w:pPr>
    </w:p>
    <w:p w:rsidR="009C4B9D" w:rsidRDefault="009C4B9D" w:rsidP="009C4B9D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РАЗМЕР</w:t>
      </w:r>
    </w:p>
    <w:p w:rsidR="009C4B9D" w:rsidRDefault="009C4B9D" w:rsidP="009C4B9D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ежемесячного денежного поощрения </w:t>
      </w:r>
      <w:r w:rsidR="0012387A">
        <w:rPr>
          <w:b/>
          <w:bCs/>
          <w:sz w:val="26"/>
          <w:szCs w:val="26"/>
        </w:rPr>
        <w:t xml:space="preserve">председателя Совета </w:t>
      </w:r>
      <w:r w:rsidR="005B70C4">
        <w:rPr>
          <w:b/>
          <w:bCs/>
          <w:sz w:val="26"/>
          <w:szCs w:val="26"/>
        </w:rPr>
        <w:t xml:space="preserve">муниципального округа </w:t>
      </w:r>
      <w:r w:rsidRPr="00E461A7">
        <w:rPr>
          <w:b/>
          <w:bCs/>
          <w:sz w:val="26"/>
          <w:szCs w:val="26"/>
        </w:rPr>
        <w:t>«Ухта», осуществляющего свои полномочия на постоянной основе</w:t>
      </w:r>
    </w:p>
    <w:p w:rsidR="009C4B9D" w:rsidRDefault="009C4B9D" w:rsidP="009C4B9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349"/>
        <w:gridCol w:w="1842"/>
      </w:tblGrid>
      <w:tr w:rsidR="009C4B9D" w:rsidTr="002625B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9D" w:rsidRDefault="009C4B9D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9D" w:rsidRDefault="009C4B9D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должностей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9D" w:rsidRDefault="009C4B9D" w:rsidP="002625B7">
            <w:pPr>
              <w:autoSpaceDE w:val="0"/>
              <w:autoSpaceDN w:val="0"/>
              <w:adjustRightInd w:val="0"/>
              <w:ind w:hanging="16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должностных окладов в расчете на месяц</w:t>
            </w:r>
          </w:p>
        </w:tc>
      </w:tr>
      <w:tr w:rsidR="009C4B9D" w:rsidTr="002625B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9D" w:rsidRDefault="009C4B9D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9D" w:rsidRDefault="009C4B9D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9D" w:rsidRDefault="009C4B9D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9C4B9D" w:rsidTr="002625B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9D" w:rsidRDefault="009C4B9D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bookmarkStart w:id="2" w:name="Par25"/>
            <w:bookmarkEnd w:id="2"/>
            <w:r>
              <w:rPr>
                <w:sz w:val="26"/>
                <w:szCs w:val="26"/>
              </w:rPr>
              <w:t>1.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9D" w:rsidRDefault="009C4B9D" w:rsidP="005B70C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Совета муниципального округа  «Ухта»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9D" w:rsidRDefault="005C5B4F" w:rsidP="002625B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</w:tbl>
    <w:p w:rsidR="009C4B9D" w:rsidRDefault="009C4B9D" w:rsidP="009C4B9D">
      <w:pPr>
        <w:ind w:firstLine="709"/>
        <w:rPr>
          <w:sz w:val="26"/>
          <w:szCs w:val="26"/>
        </w:rPr>
      </w:pPr>
    </w:p>
    <w:p w:rsidR="001F128B" w:rsidRPr="001F128B" w:rsidRDefault="001F128B" w:rsidP="002F340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1F128B" w:rsidRDefault="001F128B" w:rsidP="002F340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C96B23" w:rsidRPr="001F128B" w:rsidRDefault="00C96B23" w:rsidP="002F340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3406" w:rsidRPr="00EA2C81" w:rsidRDefault="002F3406" w:rsidP="002F340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51364F">
      <w:pPr>
        <w:jc w:val="center"/>
        <w:rPr>
          <w:sz w:val="26"/>
          <w:szCs w:val="26"/>
        </w:rPr>
      </w:pPr>
    </w:p>
    <w:p w:rsidR="00553318" w:rsidRDefault="00553318" w:rsidP="00D66E10">
      <w:pPr>
        <w:rPr>
          <w:sz w:val="26"/>
          <w:szCs w:val="26"/>
        </w:rPr>
      </w:pPr>
    </w:p>
    <w:sectPr w:rsidR="00553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BCB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3003623"/>
    <w:multiLevelType w:val="hybridMultilevel"/>
    <w:tmpl w:val="525615D6"/>
    <w:lvl w:ilvl="0" w:tplc="AE628E5E">
      <w:start w:val="1"/>
      <w:numFmt w:val="decimal"/>
      <w:lvlText w:val="%1)"/>
      <w:lvlJc w:val="left"/>
      <w:pPr>
        <w:ind w:left="121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6483687"/>
    <w:multiLevelType w:val="hybridMultilevel"/>
    <w:tmpl w:val="5F1C39A6"/>
    <w:lvl w:ilvl="0" w:tplc="5AAC146C">
      <w:start w:val="1"/>
      <w:numFmt w:val="decimal"/>
      <w:lvlText w:val="%1)"/>
      <w:lvlJc w:val="left"/>
      <w:pPr>
        <w:ind w:left="1137" w:hanging="570"/>
      </w:pPr>
      <w:rPr>
        <w:rFonts w:hint="default"/>
      </w:rPr>
    </w:lvl>
    <w:lvl w:ilvl="1" w:tplc="8CA2B1A6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4E584B"/>
    <w:multiLevelType w:val="hybridMultilevel"/>
    <w:tmpl w:val="1C762AB8"/>
    <w:lvl w:ilvl="0" w:tplc="8EB402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D02B72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0E262EA"/>
    <w:multiLevelType w:val="hybridMultilevel"/>
    <w:tmpl w:val="D828F8D0"/>
    <w:lvl w:ilvl="0" w:tplc="01D0C7DE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9A0AF9"/>
    <w:multiLevelType w:val="hybridMultilevel"/>
    <w:tmpl w:val="2012B942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>
      <w:start w:val="1"/>
      <w:numFmt w:val="lowerLetter"/>
      <w:lvlText w:val="%2."/>
      <w:lvlJc w:val="left"/>
      <w:pPr>
        <w:ind w:left="2727" w:hanging="360"/>
      </w:pPr>
    </w:lvl>
    <w:lvl w:ilvl="2" w:tplc="920E91BE">
      <w:start w:val="1"/>
      <w:numFmt w:val="decimal"/>
      <w:lvlText w:val="%3."/>
      <w:lvlJc w:val="left"/>
      <w:pPr>
        <w:ind w:left="3672" w:hanging="405"/>
      </w:pPr>
      <w:rPr>
        <w:b w:val="0"/>
      </w:rPr>
    </w:lvl>
    <w:lvl w:ilvl="3" w:tplc="0419000F">
      <w:start w:val="1"/>
      <w:numFmt w:val="decimal"/>
      <w:lvlText w:val="%4."/>
      <w:lvlJc w:val="left"/>
      <w:pPr>
        <w:ind w:left="4167" w:hanging="360"/>
      </w:pPr>
    </w:lvl>
    <w:lvl w:ilvl="4" w:tplc="04190019">
      <w:start w:val="1"/>
      <w:numFmt w:val="lowerLetter"/>
      <w:lvlText w:val="%5."/>
      <w:lvlJc w:val="left"/>
      <w:pPr>
        <w:ind w:left="4887" w:hanging="360"/>
      </w:pPr>
    </w:lvl>
    <w:lvl w:ilvl="5" w:tplc="0419001B">
      <w:start w:val="1"/>
      <w:numFmt w:val="lowerRoman"/>
      <w:lvlText w:val="%6."/>
      <w:lvlJc w:val="right"/>
      <w:pPr>
        <w:ind w:left="5607" w:hanging="180"/>
      </w:pPr>
    </w:lvl>
    <w:lvl w:ilvl="6" w:tplc="0419000F">
      <w:start w:val="1"/>
      <w:numFmt w:val="decimal"/>
      <w:lvlText w:val="%7."/>
      <w:lvlJc w:val="left"/>
      <w:pPr>
        <w:ind w:left="6327" w:hanging="360"/>
      </w:pPr>
    </w:lvl>
    <w:lvl w:ilvl="7" w:tplc="04190019">
      <w:start w:val="1"/>
      <w:numFmt w:val="lowerLetter"/>
      <w:lvlText w:val="%8."/>
      <w:lvlJc w:val="left"/>
      <w:pPr>
        <w:ind w:left="7047" w:hanging="360"/>
      </w:pPr>
    </w:lvl>
    <w:lvl w:ilvl="8" w:tplc="0419001B">
      <w:start w:val="1"/>
      <w:numFmt w:val="lowerRoman"/>
      <w:lvlText w:val="%9."/>
      <w:lvlJc w:val="right"/>
      <w:pPr>
        <w:ind w:left="7767" w:hanging="180"/>
      </w:pPr>
    </w:lvl>
  </w:abstractNum>
  <w:abstractNum w:abstractNumId="7">
    <w:nsid w:val="18633ED5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18720C7C"/>
    <w:multiLevelType w:val="hybridMultilevel"/>
    <w:tmpl w:val="561CFC02"/>
    <w:lvl w:ilvl="0" w:tplc="2FC272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1E315A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982348"/>
    <w:multiLevelType w:val="hybridMultilevel"/>
    <w:tmpl w:val="D7822232"/>
    <w:lvl w:ilvl="0" w:tplc="40DEE3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3C8FA66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C9807C5"/>
    <w:multiLevelType w:val="hybridMultilevel"/>
    <w:tmpl w:val="CD364F8A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980E82"/>
    <w:multiLevelType w:val="hybridMultilevel"/>
    <w:tmpl w:val="22D488FC"/>
    <w:lvl w:ilvl="0" w:tplc="965A886C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2390D34"/>
    <w:multiLevelType w:val="hybridMultilevel"/>
    <w:tmpl w:val="783C19B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9C397E"/>
    <w:multiLevelType w:val="hybridMultilevel"/>
    <w:tmpl w:val="CD364F8A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DF2A7D"/>
    <w:multiLevelType w:val="hybridMultilevel"/>
    <w:tmpl w:val="E54C0FA4"/>
    <w:lvl w:ilvl="0" w:tplc="BC30214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6C56774"/>
    <w:multiLevelType w:val="hybridMultilevel"/>
    <w:tmpl w:val="279CFCC2"/>
    <w:lvl w:ilvl="0" w:tplc="2FC272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0446DF0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06A518B"/>
    <w:multiLevelType w:val="hybridMultilevel"/>
    <w:tmpl w:val="8020C182"/>
    <w:lvl w:ilvl="0" w:tplc="D36C6294">
      <w:start w:val="1"/>
      <w:numFmt w:val="decimal"/>
      <w:lvlText w:val="%1)"/>
      <w:lvlJc w:val="left"/>
      <w:pPr>
        <w:ind w:left="972" w:hanging="405"/>
      </w:pPr>
      <w:rPr>
        <w:rFonts w:hint="default"/>
        <w:b w:val="0"/>
      </w:rPr>
    </w:lvl>
    <w:lvl w:ilvl="1" w:tplc="3E1ACD7A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26732D6"/>
    <w:multiLevelType w:val="hybridMultilevel"/>
    <w:tmpl w:val="49BE5B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786" w:hanging="360"/>
      </w:pPr>
    </w:lvl>
    <w:lvl w:ilvl="2" w:tplc="AE0C732E">
      <w:start w:val="1"/>
      <w:numFmt w:val="decimal"/>
      <w:lvlText w:val="%3."/>
      <w:lvlJc w:val="left"/>
      <w:pPr>
        <w:ind w:left="2907" w:hanging="36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8"/>
  </w:num>
  <w:num w:numId="6">
    <w:abstractNumId w:val="16"/>
  </w:num>
  <w:num w:numId="7">
    <w:abstractNumId w:val="3"/>
  </w:num>
  <w:num w:numId="8">
    <w:abstractNumId w:val="1"/>
  </w:num>
  <w:num w:numId="9">
    <w:abstractNumId w:val="4"/>
  </w:num>
  <w:num w:numId="10">
    <w:abstractNumId w:val="12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 w:numId="15">
    <w:abstractNumId w:val="13"/>
  </w:num>
  <w:num w:numId="16">
    <w:abstractNumId w:val="2"/>
  </w:num>
  <w:num w:numId="17">
    <w:abstractNumId w:val="15"/>
  </w:num>
  <w:num w:numId="18">
    <w:abstractNumId w:val="9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46357"/>
    <w:rsid w:val="00046CAF"/>
    <w:rsid w:val="00073396"/>
    <w:rsid w:val="00096B46"/>
    <w:rsid w:val="000A42F7"/>
    <w:rsid w:val="000A47C8"/>
    <w:rsid w:val="000C3B0A"/>
    <w:rsid w:val="000F2B26"/>
    <w:rsid w:val="001118B7"/>
    <w:rsid w:val="00121F34"/>
    <w:rsid w:val="0012387A"/>
    <w:rsid w:val="00126325"/>
    <w:rsid w:val="001371A7"/>
    <w:rsid w:val="00164D23"/>
    <w:rsid w:val="00170A4A"/>
    <w:rsid w:val="001A1C24"/>
    <w:rsid w:val="001D530D"/>
    <w:rsid w:val="001F128B"/>
    <w:rsid w:val="00231220"/>
    <w:rsid w:val="0026499D"/>
    <w:rsid w:val="0027216F"/>
    <w:rsid w:val="002778C5"/>
    <w:rsid w:val="002D1E26"/>
    <w:rsid w:val="002F17E8"/>
    <w:rsid w:val="002F3406"/>
    <w:rsid w:val="003343C9"/>
    <w:rsid w:val="003E1E6D"/>
    <w:rsid w:val="003E7B41"/>
    <w:rsid w:val="003F6D59"/>
    <w:rsid w:val="004106E6"/>
    <w:rsid w:val="00454539"/>
    <w:rsid w:val="0047501D"/>
    <w:rsid w:val="004A0141"/>
    <w:rsid w:val="004A26B3"/>
    <w:rsid w:val="004D0579"/>
    <w:rsid w:val="004D3432"/>
    <w:rsid w:val="004E3592"/>
    <w:rsid w:val="0051364F"/>
    <w:rsid w:val="00515398"/>
    <w:rsid w:val="0052654D"/>
    <w:rsid w:val="00533241"/>
    <w:rsid w:val="00535DCC"/>
    <w:rsid w:val="00553318"/>
    <w:rsid w:val="00556284"/>
    <w:rsid w:val="00571BDD"/>
    <w:rsid w:val="005B70C4"/>
    <w:rsid w:val="005C156A"/>
    <w:rsid w:val="005C5B4F"/>
    <w:rsid w:val="005E2FC2"/>
    <w:rsid w:val="005E4DB6"/>
    <w:rsid w:val="0061640C"/>
    <w:rsid w:val="00623B31"/>
    <w:rsid w:val="00627658"/>
    <w:rsid w:val="00655EF4"/>
    <w:rsid w:val="00676B38"/>
    <w:rsid w:val="00681AE4"/>
    <w:rsid w:val="006A31F7"/>
    <w:rsid w:val="00710A42"/>
    <w:rsid w:val="0073174D"/>
    <w:rsid w:val="007417F5"/>
    <w:rsid w:val="00761735"/>
    <w:rsid w:val="007A29E0"/>
    <w:rsid w:val="007A64BB"/>
    <w:rsid w:val="007A787A"/>
    <w:rsid w:val="007B1C87"/>
    <w:rsid w:val="007D0318"/>
    <w:rsid w:val="008162FA"/>
    <w:rsid w:val="008249D9"/>
    <w:rsid w:val="00826393"/>
    <w:rsid w:val="00872D7A"/>
    <w:rsid w:val="00883D3A"/>
    <w:rsid w:val="008D1B57"/>
    <w:rsid w:val="008E15A3"/>
    <w:rsid w:val="008F1023"/>
    <w:rsid w:val="009007C0"/>
    <w:rsid w:val="00916A2D"/>
    <w:rsid w:val="009313E6"/>
    <w:rsid w:val="009B1BA7"/>
    <w:rsid w:val="009B609F"/>
    <w:rsid w:val="009C4B9D"/>
    <w:rsid w:val="009C70AF"/>
    <w:rsid w:val="009E2A92"/>
    <w:rsid w:val="00A02A2A"/>
    <w:rsid w:val="00A246C8"/>
    <w:rsid w:val="00A558D5"/>
    <w:rsid w:val="00A646C4"/>
    <w:rsid w:val="00A97340"/>
    <w:rsid w:val="00AC5DDA"/>
    <w:rsid w:val="00AF01C9"/>
    <w:rsid w:val="00B0793F"/>
    <w:rsid w:val="00B3525C"/>
    <w:rsid w:val="00B60562"/>
    <w:rsid w:val="00B65FB2"/>
    <w:rsid w:val="00B70BFD"/>
    <w:rsid w:val="00B851E9"/>
    <w:rsid w:val="00BD60AF"/>
    <w:rsid w:val="00BE1D26"/>
    <w:rsid w:val="00BE44B7"/>
    <w:rsid w:val="00C15C01"/>
    <w:rsid w:val="00C168A6"/>
    <w:rsid w:val="00C25A53"/>
    <w:rsid w:val="00C4316C"/>
    <w:rsid w:val="00C56382"/>
    <w:rsid w:val="00C90974"/>
    <w:rsid w:val="00C96B23"/>
    <w:rsid w:val="00CB2C3D"/>
    <w:rsid w:val="00CB4441"/>
    <w:rsid w:val="00CD4A36"/>
    <w:rsid w:val="00CE08BB"/>
    <w:rsid w:val="00CE7ED5"/>
    <w:rsid w:val="00D00524"/>
    <w:rsid w:val="00D0573C"/>
    <w:rsid w:val="00D52302"/>
    <w:rsid w:val="00D66E10"/>
    <w:rsid w:val="00D77F65"/>
    <w:rsid w:val="00D91FA5"/>
    <w:rsid w:val="00DA6AB1"/>
    <w:rsid w:val="00DB1F13"/>
    <w:rsid w:val="00DD3E29"/>
    <w:rsid w:val="00E03ADF"/>
    <w:rsid w:val="00E433B6"/>
    <w:rsid w:val="00E46212"/>
    <w:rsid w:val="00E62B88"/>
    <w:rsid w:val="00E6461B"/>
    <w:rsid w:val="00E858E6"/>
    <w:rsid w:val="00EA2C81"/>
    <w:rsid w:val="00EA5F2A"/>
    <w:rsid w:val="00EC20A5"/>
    <w:rsid w:val="00EE05CC"/>
    <w:rsid w:val="00EE63AD"/>
    <w:rsid w:val="00F005A9"/>
    <w:rsid w:val="00F07154"/>
    <w:rsid w:val="00F66530"/>
    <w:rsid w:val="00F75FBA"/>
    <w:rsid w:val="00F821E3"/>
    <w:rsid w:val="00FB2580"/>
    <w:rsid w:val="00FC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6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6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0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2A92"/>
    <w:pPr>
      <w:ind w:left="708"/>
    </w:pPr>
  </w:style>
  <w:style w:type="paragraph" w:styleId="a6">
    <w:name w:val="Normal (Web)"/>
    <w:basedOn w:val="a"/>
    <w:uiPriority w:val="99"/>
    <w:unhideWhenUsed/>
    <w:rsid w:val="009E2A9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515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46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46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7">
    <w:name w:val="Основной текст_"/>
    <w:link w:val="11"/>
    <w:rsid w:val="00E6461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7"/>
    <w:rsid w:val="00E6461B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character" w:customStyle="1" w:styleId="a8">
    <w:name w:val="Без интервала Знак"/>
    <w:aliases w:val="Мой Знак"/>
    <w:link w:val="a9"/>
    <w:locked/>
    <w:rsid w:val="00E6461B"/>
    <w:rPr>
      <w:rFonts w:ascii="Calibri" w:hAnsi="Calibri" w:cs="Calibri"/>
      <w:lang w:eastAsia="ar-SA"/>
    </w:rPr>
  </w:style>
  <w:style w:type="paragraph" w:styleId="a9">
    <w:name w:val="No Spacing"/>
    <w:aliases w:val="Мой"/>
    <w:link w:val="a8"/>
    <w:qFormat/>
    <w:rsid w:val="00E6461B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table" w:styleId="aa">
    <w:name w:val="Table Grid"/>
    <w:basedOn w:val="a1"/>
    <w:uiPriority w:val="59"/>
    <w:rsid w:val="00D05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A31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31F7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uiPriority w:val="99"/>
    <w:semiHidden/>
    <w:unhideWhenUsed/>
    <w:rsid w:val="00C15C01"/>
    <w:rPr>
      <w:color w:val="0000FF"/>
      <w:u w:val="single"/>
    </w:rPr>
  </w:style>
  <w:style w:type="paragraph" w:customStyle="1" w:styleId="ae">
    <w:name w:val="Знак"/>
    <w:basedOn w:val="a"/>
    <w:rsid w:val="00164D23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6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6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0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2A92"/>
    <w:pPr>
      <w:ind w:left="708"/>
    </w:pPr>
  </w:style>
  <w:style w:type="paragraph" w:styleId="a6">
    <w:name w:val="Normal (Web)"/>
    <w:basedOn w:val="a"/>
    <w:uiPriority w:val="99"/>
    <w:unhideWhenUsed/>
    <w:rsid w:val="009E2A9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515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46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46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7">
    <w:name w:val="Основной текст_"/>
    <w:link w:val="11"/>
    <w:rsid w:val="00E6461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7"/>
    <w:rsid w:val="00E6461B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character" w:customStyle="1" w:styleId="a8">
    <w:name w:val="Без интервала Знак"/>
    <w:aliases w:val="Мой Знак"/>
    <w:link w:val="a9"/>
    <w:locked/>
    <w:rsid w:val="00E6461B"/>
    <w:rPr>
      <w:rFonts w:ascii="Calibri" w:hAnsi="Calibri" w:cs="Calibri"/>
      <w:lang w:eastAsia="ar-SA"/>
    </w:rPr>
  </w:style>
  <w:style w:type="paragraph" w:styleId="a9">
    <w:name w:val="No Spacing"/>
    <w:aliases w:val="Мой"/>
    <w:link w:val="a8"/>
    <w:qFormat/>
    <w:rsid w:val="00E6461B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table" w:styleId="aa">
    <w:name w:val="Table Grid"/>
    <w:basedOn w:val="a1"/>
    <w:uiPriority w:val="59"/>
    <w:rsid w:val="00D05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A31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31F7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uiPriority w:val="99"/>
    <w:semiHidden/>
    <w:unhideWhenUsed/>
    <w:rsid w:val="00C15C01"/>
    <w:rPr>
      <w:color w:val="0000FF"/>
      <w:u w:val="single"/>
    </w:rPr>
  </w:style>
  <w:style w:type="paragraph" w:customStyle="1" w:styleId="ae">
    <w:name w:val="Знак"/>
    <w:basedOn w:val="a"/>
    <w:rsid w:val="00164D23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31</cp:revision>
  <cp:lastPrinted>2024-12-20T09:24:00Z</cp:lastPrinted>
  <dcterms:created xsi:type="dcterms:W3CDTF">2024-11-19T11:58:00Z</dcterms:created>
  <dcterms:modified xsi:type="dcterms:W3CDTF">2024-12-24T06:23:00Z</dcterms:modified>
</cp:coreProperties>
</file>